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1"/>
        <w:shd w:fill="ed7d31" w:val="clear"/>
        <w:bidi w:val="1"/>
        <w:ind w:left="0" w:right="0"/>
        <w:contextualSpacing w:val="0"/>
        <w:jc w:val="left"/>
        <w:rPr>
          <w:rFonts w:ascii="Times New Roman" w:cs="Times New Roman" w:eastAsia="Times New Roman" w:hAnsi="Times New Roman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رسوم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العضوية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-701039</wp:posOffset>
            </wp:positionH>
            <wp:positionV relativeFrom="paragraph">
              <wp:posOffset>0</wp:posOffset>
            </wp:positionV>
            <wp:extent cx="7523367" cy="2666048"/>
            <wp:effectExtent b="0" l="0" r="0" t="0"/>
            <wp:wrapSquare wrapText="bothSides" distB="0" distT="0" distL="0" distR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23367" cy="266604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bidi w:val="1"/>
        <w:ind w:left="0" w:right="0"/>
        <w:contextualSpacing w:val="0"/>
        <w:jc w:val="left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التحالفات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الوطنية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ind w:left="0" w:right="0"/>
        <w:contextualSpacing w:val="0"/>
        <w:jc w:val="left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يرجى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ملاحظة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يلي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ind w:left="0" w:right="0"/>
        <w:contextualSpacing w:val="0"/>
        <w:jc w:val="both"/>
        <w:rPr>
          <w:rFonts w:ascii="Times New Roman" w:cs="Times New Roman" w:eastAsia="Times New Roman" w:hAnsi="Times New Roman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يجب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يشمل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التحالف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الوطني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المنظمات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الحكومية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العاملة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مجال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التعليم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للجميع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ونقابة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المعلمين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حد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سواء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نحن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نعترف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بتحالف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وطني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واحد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فقط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بلد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ind w:left="0" w:right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البلدان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المنخفضة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النمو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ab/>
        <w:t xml:space="preserve"> 103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دولار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أمريكي</w:t>
      </w:r>
    </w:p>
    <w:p w:rsidR="00000000" w:rsidDel="00000000" w:rsidP="00000000" w:rsidRDefault="00000000" w:rsidRPr="00000000" w14:paraId="00000005">
      <w:pPr>
        <w:bidi w:val="1"/>
        <w:ind w:left="0" w:right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البلدان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الأقل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نموا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ab/>
        <w:tab/>
        <w:t xml:space="preserve"> 206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دولار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أمريكي</w:t>
      </w:r>
    </w:p>
    <w:p w:rsidR="00000000" w:rsidDel="00000000" w:rsidP="00000000" w:rsidRDefault="00000000" w:rsidRPr="00000000" w14:paraId="00000006">
      <w:pPr>
        <w:bidi w:val="1"/>
        <w:ind w:left="0" w:right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البلدان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متوسطة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الدخل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ab/>
        <w:t xml:space="preserve"> 309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دولار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أمريكي</w:t>
      </w:r>
    </w:p>
    <w:p w:rsidR="00000000" w:rsidDel="00000000" w:rsidP="00000000" w:rsidRDefault="00000000" w:rsidRPr="00000000" w14:paraId="00000007">
      <w:pPr>
        <w:bidi w:val="1"/>
        <w:ind w:left="0" w:right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البلدان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مرتفعة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الدخل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ab/>
        <w:t xml:space="preserve"> 420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دولار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أمريكي</w:t>
      </w:r>
    </w:p>
    <w:p w:rsidR="00000000" w:rsidDel="00000000" w:rsidP="00000000" w:rsidRDefault="00000000" w:rsidRPr="00000000" w14:paraId="00000008">
      <w:pPr>
        <w:bidi w:val="1"/>
        <w:ind w:left="0" w:right="0"/>
        <w:contextualSpacing w:val="0"/>
        <w:jc w:val="both"/>
        <w:rPr>
          <w:rFonts w:ascii="Times New Roman" w:cs="Times New Roman" w:eastAsia="Times New Roman" w:hAnsi="Times New Roman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تحدد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نسبة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الرسوم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حسب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تصنيف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الأمم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المتحدة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للدول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وعندما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يعاد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التصنيف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الأمم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المتحدة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يجري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إعادة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تصنيف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فئة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العضوية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ind w:left="0" w:right="0"/>
        <w:contextualSpacing w:val="0"/>
        <w:jc w:val="left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المنظمات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الإقليمية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ind w:left="0" w:right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رسوم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ثابتة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ab/>
        <w:t xml:space="preserve"> 420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دولار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أمريكي</w:t>
      </w:r>
    </w:p>
    <w:p w:rsidR="00000000" w:rsidDel="00000000" w:rsidP="00000000" w:rsidRDefault="00000000" w:rsidRPr="00000000" w14:paraId="0000000B">
      <w:pPr>
        <w:bidi w:val="1"/>
        <w:ind w:left="0" w:right="0"/>
        <w:contextualSpacing w:val="0"/>
        <w:jc w:val="left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المنظمات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الدولية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ind w:left="0" w:right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رسوم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ثابتة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ab/>
        <w:t xml:space="preserve"> 5500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دولار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أمريكي</w:t>
      </w:r>
    </w:p>
    <w:p w:rsidR="00000000" w:rsidDel="00000000" w:rsidP="00000000" w:rsidRDefault="00000000" w:rsidRPr="00000000" w14:paraId="0000000D">
      <w:pPr>
        <w:bidi w:val="1"/>
        <w:ind w:left="0" w:right="0"/>
        <w:contextualSpacing w:val="0"/>
        <w:jc w:val="both"/>
        <w:rPr>
          <w:rFonts w:ascii="Times New Roman" w:cs="Times New Roman" w:eastAsia="Times New Roman" w:hAnsi="Times New Roman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تستحق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رسوم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العضوية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النحو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الوارد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أعلاه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عند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الموافقة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الطلب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مجلس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الحملة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العالمية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للتعليم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وسنويا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ترتفع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الرسوم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وقت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لآخر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حسب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تصويت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أعضاء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الحملة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العالمية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للتعليم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1"/>
        <w:shd w:fill="ed7d31" w:val="clear"/>
        <w:bidi w:val="1"/>
        <w:ind w:left="0" w:right="0"/>
        <w:contextualSpacing w:val="0"/>
        <w:jc w:val="left"/>
        <w:rPr>
          <w:rFonts w:ascii="Times New Roman" w:cs="Times New Roman" w:eastAsia="Times New Roman" w:hAnsi="Times New Roman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طلب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العضوية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معلومات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اتصال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هامة</w:t>
      </w: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9854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27"/>
        <w:gridCol w:w="4927"/>
        <w:tblGridChange w:id="0">
          <w:tblGrid>
            <w:gridCol w:w="4927"/>
            <w:gridCol w:w="4927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F">
            <w:pPr>
              <w:bidi w:val="1"/>
              <w:ind w:left="0"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الاسم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الكامل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للمنظمة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التحالف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الذي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تقدم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بطلب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العضوية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باللغة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الخاصة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بالمنظمة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التحالف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bidi w:val="1"/>
              <w:ind w:left="0"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1">
            <w:pPr>
              <w:bidi w:val="1"/>
              <w:ind w:left="0"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الاسم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الكامل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للمنظمة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التحالف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باللغة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الإنجليزية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bidi w:val="1"/>
              <w:ind w:left="0"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3">
            <w:pPr>
              <w:bidi w:val="1"/>
              <w:ind w:left="0"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الاختصار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إن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وجد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bidi w:val="1"/>
              <w:ind w:left="0"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5">
            <w:pPr>
              <w:bidi w:val="1"/>
              <w:ind w:left="0"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اسم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الشخص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الذي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يمكن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الاتصال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بخصوص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هذا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الطلب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bidi w:val="1"/>
              <w:ind w:left="0"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7">
            <w:pPr>
              <w:bidi w:val="1"/>
              <w:ind w:left="0"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دور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الشخص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الذي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يمكن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الاتصال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به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داخل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المنظمة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التحالف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bidi w:val="1"/>
              <w:ind w:left="0"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9">
            <w:pPr>
              <w:bidi w:val="1"/>
              <w:ind w:left="0"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عنوان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البريد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الإلكتروني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bidi w:val="1"/>
              <w:ind w:left="0"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B">
            <w:pPr>
              <w:bidi w:val="1"/>
              <w:ind w:left="0"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رقم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هاتف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المكتب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bidi w:val="1"/>
              <w:ind w:left="0"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D">
            <w:pPr>
              <w:bidi w:val="1"/>
              <w:ind w:left="0"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الهاتف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الخلوي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bidi w:val="1"/>
              <w:ind w:left="0"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F">
            <w:pPr>
              <w:bidi w:val="1"/>
              <w:ind w:left="0"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موقع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المنظمة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التحالف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bidi w:val="1"/>
              <w:ind w:left="0"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1">
            <w:pPr>
              <w:bidi w:val="1"/>
              <w:ind w:left="0"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العنوان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الفعلي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bidi w:val="1"/>
              <w:ind w:left="0"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3">
            <w:pPr>
              <w:bidi w:val="1"/>
              <w:ind w:left="0"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العنوان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البريدي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bidi w:val="1"/>
              <w:ind w:left="0"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bidi w:val="1"/>
        <w:ind w:left="0" w:right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1"/>
        <w:shd w:fill="ed7d31" w:val="clear"/>
        <w:bidi w:val="1"/>
        <w:ind w:left="0" w:right="0"/>
        <w:contextualSpacing w:val="0"/>
        <w:jc w:val="left"/>
        <w:rPr>
          <w:rFonts w:ascii="Times New Roman" w:cs="Times New Roman" w:eastAsia="Times New Roman" w:hAnsi="Times New Roman"/>
          <w:b w:val="0"/>
          <w:color w:val="000000"/>
          <w:sz w:val="36"/>
          <w:szCs w:val="3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البريد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الإلكتروني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والمراسلات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bidi w:val="1"/>
        <w:ind w:left="0" w:right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الرجاء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إدخال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تفاصيل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الأشخاص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الذين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يعملون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منظمتكم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تحالفكم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لإضافتهم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لقاعدة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بيانات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اتصالاتنا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والذين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سيتلقون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رسائل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البريد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الإلكتروني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الأمانة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الحملة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العالمية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للتعليم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.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الكتابة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ورقة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منفصلة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لزم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الأمر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).</w:t>
      </w:r>
    </w:p>
    <w:tbl>
      <w:tblPr>
        <w:tblStyle w:val="Table2"/>
        <w:bidiVisual w:val="1"/>
        <w:tblW w:w="9854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27"/>
        <w:gridCol w:w="4927"/>
        <w:tblGridChange w:id="0">
          <w:tblGrid>
            <w:gridCol w:w="4927"/>
            <w:gridCol w:w="4927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28">
            <w:pPr>
              <w:bidi w:val="1"/>
              <w:ind w:left="0"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الاسم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bidi w:val="1"/>
              <w:ind w:left="0"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A">
            <w:pPr>
              <w:bidi w:val="1"/>
              <w:ind w:left="0"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الدور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bidi w:val="1"/>
              <w:ind w:left="0"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C">
            <w:pPr>
              <w:bidi w:val="1"/>
              <w:ind w:left="0"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المنظمة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إن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لم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تكن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منظمتكم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bidi w:val="1"/>
              <w:ind w:left="0"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E">
            <w:pPr>
              <w:bidi w:val="1"/>
              <w:ind w:left="0"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عنوان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البريد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الإلكتروني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bidi w:val="1"/>
              <w:ind w:left="0"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bidi w:val="1"/>
        <w:ind w:left="0" w:right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9854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27"/>
        <w:gridCol w:w="4927"/>
        <w:tblGridChange w:id="0">
          <w:tblGrid>
            <w:gridCol w:w="4927"/>
            <w:gridCol w:w="4927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31">
            <w:pPr>
              <w:bidi w:val="1"/>
              <w:ind w:left="0"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الاسم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bidi w:val="1"/>
              <w:ind w:left="0"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3">
            <w:pPr>
              <w:bidi w:val="1"/>
              <w:ind w:left="0"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الدور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bidi w:val="1"/>
              <w:ind w:left="0"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5">
            <w:pPr>
              <w:bidi w:val="1"/>
              <w:ind w:left="0"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المنظمة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إن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لم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تكن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منظمتكم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bidi w:val="1"/>
              <w:ind w:left="0"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7">
            <w:pPr>
              <w:bidi w:val="1"/>
              <w:ind w:left="0"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عنوان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البريد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الإلكتروني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bidi w:val="1"/>
              <w:ind w:left="0"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bidi w:val="1"/>
        <w:ind w:left="0" w:right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9854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27"/>
        <w:gridCol w:w="4927"/>
        <w:tblGridChange w:id="0">
          <w:tblGrid>
            <w:gridCol w:w="4927"/>
            <w:gridCol w:w="4927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3A">
            <w:pPr>
              <w:bidi w:val="1"/>
              <w:ind w:left="0"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الاسم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bidi w:val="1"/>
              <w:ind w:left="0"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C">
            <w:pPr>
              <w:bidi w:val="1"/>
              <w:ind w:left="0"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الدور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bidi w:val="1"/>
              <w:ind w:left="0"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E">
            <w:pPr>
              <w:bidi w:val="1"/>
              <w:ind w:left="0"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المنظمة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إن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لم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تكن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منظمتكم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bidi w:val="1"/>
              <w:ind w:left="0"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0">
            <w:pPr>
              <w:bidi w:val="1"/>
              <w:ind w:left="0"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عنوان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البريد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الإلكتروني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bidi w:val="1"/>
              <w:ind w:left="0"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bidi w:val="1"/>
        <w:ind w:left="0" w:right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bidiVisual w:val="1"/>
        <w:tblW w:w="9854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27"/>
        <w:gridCol w:w="4927"/>
        <w:tblGridChange w:id="0">
          <w:tblGrid>
            <w:gridCol w:w="4927"/>
            <w:gridCol w:w="4927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43">
            <w:pPr>
              <w:bidi w:val="1"/>
              <w:ind w:left="0"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الاسم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bidi w:val="1"/>
              <w:ind w:left="0"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5">
            <w:pPr>
              <w:bidi w:val="1"/>
              <w:ind w:left="0"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الدور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bidi w:val="1"/>
              <w:ind w:left="0"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7">
            <w:pPr>
              <w:bidi w:val="1"/>
              <w:ind w:left="0"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المنظمة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إن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لم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تكن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منظمتكم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bidi w:val="1"/>
              <w:ind w:left="0"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9">
            <w:pPr>
              <w:bidi w:val="1"/>
              <w:ind w:left="0"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عنوان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البريد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الإلكتروني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bidi w:val="1"/>
              <w:ind w:left="0"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bidi w:val="1"/>
        <w:ind w:left="0" w:right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bidiVisual w:val="1"/>
        <w:tblW w:w="9854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27"/>
        <w:gridCol w:w="4927"/>
        <w:tblGridChange w:id="0">
          <w:tblGrid>
            <w:gridCol w:w="4927"/>
            <w:gridCol w:w="4927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4C">
            <w:pPr>
              <w:bidi w:val="1"/>
              <w:ind w:left="0"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الاسم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bidi w:val="1"/>
              <w:ind w:left="0"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E">
            <w:pPr>
              <w:bidi w:val="1"/>
              <w:ind w:left="0"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الدور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bidi w:val="1"/>
              <w:ind w:left="0"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0">
            <w:pPr>
              <w:bidi w:val="1"/>
              <w:ind w:left="0"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المنظمة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إن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لم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تكن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منظمتكم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bidi w:val="1"/>
              <w:ind w:left="0"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2">
            <w:pPr>
              <w:bidi w:val="1"/>
              <w:ind w:left="0"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عنوان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البريد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الإلكتروني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bidi w:val="1"/>
              <w:ind w:left="0"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bidi w:val="1"/>
        <w:ind w:left="0" w:right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bidiVisual w:val="1"/>
        <w:tblW w:w="9854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27"/>
        <w:gridCol w:w="4927"/>
        <w:tblGridChange w:id="0">
          <w:tblGrid>
            <w:gridCol w:w="4927"/>
            <w:gridCol w:w="4927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55">
            <w:pPr>
              <w:bidi w:val="1"/>
              <w:ind w:left="0"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الاسم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bidi w:val="1"/>
              <w:ind w:left="0"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7">
            <w:pPr>
              <w:bidi w:val="1"/>
              <w:ind w:left="0"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الدور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bidi w:val="1"/>
              <w:ind w:left="0"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9">
            <w:pPr>
              <w:bidi w:val="1"/>
              <w:ind w:left="0"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المنظمة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إن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لم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تكن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منظمتكم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bidi w:val="1"/>
              <w:ind w:left="0"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B">
            <w:pPr>
              <w:bidi w:val="1"/>
              <w:ind w:left="0"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عنوان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البريد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الإلكتروني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bidi w:val="1"/>
              <w:ind w:left="0"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bidi w:val="1"/>
        <w:ind w:left="0" w:right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Style w:val="Heading1"/>
        <w:shd w:fill="ed7d31" w:val="clear"/>
        <w:bidi w:val="1"/>
        <w:ind w:left="0" w:right="0"/>
        <w:contextualSpacing w:val="0"/>
        <w:jc w:val="left"/>
        <w:rPr>
          <w:rFonts w:ascii="Times New Roman" w:cs="Times New Roman" w:eastAsia="Times New Roman" w:hAnsi="Times New Roman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معلومات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تنظيمية</w:t>
      </w:r>
      <w:r w:rsidDel="00000000" w:rsidR="00000000" w:rsidRPr="00000000">
        <w:rPr>
          <w:rtl w:val="0"/>
        </w:rPr>
      </w:r>
    </w:p>
    <w:tbl>
      <w:tblPr>
        <w:tblStyle w:val="Table8"/>
        <w:bidiVisual w:val="1"/>
        <w:tblW w:w="9854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27"/>
        <w:gridCol w:w="4927"/>
        <w:tblGridChange w:id="0">
          <w:tblGrid>
            <w:gridCol w:w="4927"/>
            <w:gridCol w:w="4927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5F">
            <w:pPr>
              <w:bidi w:val="1"/>
              <w:ind w:left="0" w:right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صف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فقرة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أو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فقرتين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المهمة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أو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الأهداف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الرئيسية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لمنظمتكم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ومساهمات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منظمتكم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تحقيق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أهداف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التعليم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للجميع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خلال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الأشهر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الـ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12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الماضية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bidi w:val="1"/>
              <w:ind w:left="0"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bidi w:val="1"/>
        <w:ind w:left="0" w:right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bidiVisual w:val="1"/>
        <w:tblW w:w="9854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27"/>
        <w:gridCol w:w="4927"/>
        <w:tblGridChange w:id="0">
          <w:tblGrid>
            <w:gridCol w:w="4927"/>
            <w:gridCol w:w="4927"/>
          </w:tblGrid>
        </w:tblGridChange>
      </w:tblGrid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62">
            <w:pPr>
              <w:bidi w:val="1"/>
              <w:ind w:left="0" w:right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1"/>
              </w:rPr>
              <w:t xml:space="preserve">فئة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1"/>
              </w:rPr>
              <w:t xml:space="preserve">العضوية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1"/>
              </w:rPr>
              <w:t xml:space="preserve">المطلوبة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1"/>
              </w:rPr>
              <w:t xml:space="preserve">؟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1"/>
              </w:rPr>
              <w:t xml:space="preserve">خيار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1"/>
              </w:rPr>
              <w:t xml:space="preserve">واحد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1"/>
              </w:rPr>
              <w:t xml:space="preserve">فقط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4">
            <w:pPr>
              <w:bidi w:val="1"/>
              <w:ind w:left="0"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تحالف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وطني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إذا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كان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الجواب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نعم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أي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بلد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؟)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bidi w:val="1"/>
              <w:ind w:left="0"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6">
            <w:pPr>
              <w:bidi w:val="1"/>
              <w:ind w:left="0"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تحالف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شبكة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إقليمية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إذا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كان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الجواب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نعم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أي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منطقة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؟)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bidi w:val="1"/>
              <w:ind w:left="0"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8">
            <w:pPr>
              <w:bidi w:val="1"/>
              <w:ind w:left="0"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شبكة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منظمة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دولية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bidi w:val="1"/>
              <w:ind w:left="0"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A">
            <w:pPr>
              <w:bidi w:val="1"/>
              <w:ind w:left="0"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شبكة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منظمة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دولية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تعمل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مجال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عمالة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الأطفال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وحقوق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الطفل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وحقوق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الشباب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bidi w:val="1"/>
              <w:ind w:left="0"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C">
            <w:pPr>
              <w:bidi w:val="1"/>
              <w:ind w:left="0"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المنظمة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الدولية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بقيادة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الشباب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bidi w:val="1"/>
              <w:ind w:left="0"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E">
            <w:pPr>
              <w:bidi w:val="1"/>
              <w:ind w:left="0"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تاريخ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تأسيسها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bidi w:val="1"/>
              <w:ind w:left="0"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0">
            <w:pPr>
              <w:bidi w:val="1"/>
              <w:ind w:left="0"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هل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أنتم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منظمة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غير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ربحية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مسجلة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؟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bidi w:val="1"/>
              <w:ind w:left="0"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2">
            <w:pPr>
              <w:bidi w:val="1"/>
              <w:ind w:left="0"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إذا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كان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الجواب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نعم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فما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هي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جهة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التسجيل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؟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bidi w:val="1"/>
              <w:ind w:left="0"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4">
            <w:pPr>
              <w:bidi w:val="1"/>
              <w:ind w:left="0"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إذا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لم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تكن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مسجلة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يرجى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إعطاء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أسباب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bidi w:val="1"/>
              <w:ind w:left="0"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6">
            <w:pPr>
              <w:bidi w:val="1"/>
              <w:ind w:left="0"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إذا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كنتك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تتقدمون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بطلب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العضوية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كتحالف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شبكة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منظمة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إقليمية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أو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دولية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يرجى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ذكر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البلدان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التي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تعملون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بها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bidi w:val="1"/>
              <w:ind w:left="0"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8">
            <w:pPr>
              <w:bidi w:val="1"/>
              <w:ind w:left="0"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إذا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كنتم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تحالف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شبكة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1"/>
              </w:rPr>
              <w:t xml:space="preserve">وطنية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أو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1"/>
              </w:rPr>
              <w:t xml:space="preserve">إقليمية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يرجى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سرد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كافة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المنظمات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الأعضاء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لديكم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الكتابة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ورقة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منفصلة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إذا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لزم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الأمر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).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bidi w:val="1"/>
              <w:ind w:left="0"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A">
            <w:pPr>
              <w:bidi w:val="1"/>
              <w:ind w:left="0"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إذا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كنتم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تحالف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شبكة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1"/>
              </w:rPr>
              <w:t xml:space="preserve">وطنية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أو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1"/>
              </w:rPr>
              <w:t xml:space="preserve">إقليمية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فهل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توجد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شبكة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أخرى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أو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تحالف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للتعليم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البلد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المنطقة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؟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إذا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كانت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الإجابة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بنعم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يرجى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ذكرها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bidi w:val="1"/>
              <w:ind w:left="0"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C">
            <w:pPr>
              <w:bidi w:val="1"/>
              <w:ind w:left="0"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يرجى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ذكر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الشبكات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الأخرى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التي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تعمل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أية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قضية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والتي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تنتمي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أو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تنتسب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إليها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منظمتكم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bidi w:val="1"/>
              <w:ind w:left="0"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bidi w:val="1"/>
        <w:ind w:left="0" w:right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Style w:val="Heading1"/>
        <w:shd w:fill="ed7d31" w:val="clear"/>
        <w:bidi w:val="1"/>
        <w:ind w:left="0" w:right="0"/>
        <w:contextualSpacing w:val="0"/>
        <w:jc w:val="left"/>
        <w:rPr>
          <w:rFonts w:ascii="Times New Roman" w:cs="Times New Roman" w:eastAsia="Times New Roman" w:hAnsi="Times New Roman"/>
          <w:b w:val="0"/>
          <w:color w:val="000000"/>
          <w:sz w:val="36"/>
          <w:szCs w:val="3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معلومات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الدعاية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bidi w:val="1"/>
        <w:ind w:left="0" w:right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يرجى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إدراج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المعلومات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ترغب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بأن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تنشرها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الحملة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العالمية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للتعليم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موقعها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تختلف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عما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أعلاه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).</w:t>
      </w:r>
    </w:p>
    <w:tbl>
      <w:tblPr>
        <w:tblStyle w:val="Table10"/>
        <w:bidiVisual w:val="1"/>
        <w:tblW w:w="9854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27"/>
        <w:gridCol w:w="4927"/>
        <w:tblGridChange w:id="0">
          <w:tblGrid>
            <w:gridCol w:w="4927"/>
            <w:gridCol w:w="4927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81">
            <w:pPr>
              <w:bidi w:val="1"/>
              <w:ind w:left="0"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اسم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المنظمة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التحالف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bidi w:val="1"/>
              <w:ind w:left="0"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3">
            <w:pPr>
              <w:bidi w:val="1"/>
              <w:ind w:left="0"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رقم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هاتف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المكتب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bidi w:val="1"/>
              <w:ind w:left="0"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5">
            <w:pPr>
              <w:bidi w:val="1"/>
              <w:ind w:left="0"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موقع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المنظمة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التحالف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الإنترنت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(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قد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ترغبون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بوضع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رابط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مباشر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لصفحة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التعليم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لمنظمتكم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bidi w:val="1"/>
              <w:ind w:left="0"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7">
            <w:pPr>
              <w:bidi w:val="1"/>
              <w:ind w:left="0"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العنوان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bidi w:val="1"/>
              <w:ind w:left="0"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9">
            <w:pPr>
              <w:bidi w:val="1"/>
              <w:ind w:left="0"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وسائل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إعلام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اجتماعية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1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الفيسبوك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bidi w:val="1"/>
              <w:ind w:left="0"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B">
            <w:pPr>
              <w:bidi w:val="1"/>
              <w:ind w:left="0"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وسائل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إعلام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اجتماعية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2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التويتر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)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bidi w:val="1"/>
              <w:ind w:left="0"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D">
            <w:pPr>
              <w:bidi w:val="1"/>
              <w:ind w:left="0"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وسائل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إعلام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اجتماعية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3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أخرى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bidi w:val="1"/>
              <w:ind w:left="0"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F">
            <w:pPr>
              <w:bidi w:val="1"/>
              <w:ind w:left="0"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فقرة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مناسبة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للاستخدام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موقعنا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الإنترنت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تصف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أنشطة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المنظمة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التحالف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bidi w:val="1"/>
              <w:ind w:left="0"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1">
      <w:pPr>
        <w:bidi w:val="1"/>
        <w:ind w:left="0" w:right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bidi w:val="1"/>
        <w:ind w:left="0" w:right="0"/>
        <w:contextualSpacing w:val="0"/>
        <w:jc w:val="left"/>
        <w:rPr>
          <w:rFonts w:ascii="Times New Roman" w:cs="Times New Roman" w:eastAsia="Times New Roman" w:hAnsi="Times New Roman"/>
          <w:i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*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يرجى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إرفاق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نسخة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رقمية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شعاركم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لاستخدامه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موقعنا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الإنترنت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Style w:val="Heading1"/>
        <w:shd w:fill="ed7d31" w:val="clear"/>
        <w:bidi w:val="1"/>
        <w:ind w:left="0" w:right="0"/>
        <w:contextualSpacing w:val="0"/>
        <w:jc w:val="left"/>
        <w:rPr>
          <w:rFonts w:ascii="Times New Roman" w:cs="Times New Roman" w:eastAsia="Times New Roman" w:hAnsi="Times New Roman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إقرار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bidi w:val="1"/>
        <w:ind w:left="0" w:right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نحن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الموقعون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أدناه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والمسؤولين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منظمتنا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نلتزم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ببيان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مهمة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الحملة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العالمية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للتعليم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ونوافق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العمل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بنشاط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أجل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نجاح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الحملة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ونقبل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بالقواعد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والأنظمة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المعمول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الحملة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ونتعهد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بدفع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رسوم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العضوية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لدينا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سنويا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الوقت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المحدد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ونحن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نفهم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عدم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دفع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المستحقات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يعني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تعليق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العضوية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95">
      <w:pPr>
        <w:bidi w:val="1"/>
        <w:ind w:left="0" w:right="0"/>
        <w:contextualSpacing w:val="0"/>
        <w:jc w:val="left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الرئيس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المدير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bidi w:val="1"/>
        <w:ind w:left="0" w:right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الاسم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: _____________________________________</w:t>
      </w:r>
    </w:p>
    <w:p w:rsidR="00000000" w:rsidDel="00000000" w:rsidP="00000000" w:rsidRDefault="00000000" w:rsidRPr="00000000" w14:paraId="00000097">
      <w:pPr>
        <w:bidi w:val="1"/>
        <w:ind w:left="0" w:right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التوقيع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: ____________________________________</w:t>
      </w:r>
    </w:p>
    <w:p w:rsidR="00000000" w:rsidDel="00000000" w:rsidP="00000000" w:rsidRDefault="00000000" w:rsidRPr="00000000" w14:paraId="00000098">
      <w:pPr>
        <w:bidi w:val="1"/>
        <w:ind w:left="0" w:right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التاريخ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: ____________________________________</w:t>
      </w:r>
    </w:p>
    <w:p w:rsidR="00000000" w:rsidDel="00000000" w:rsidP="00000000" w:rsidRDefault="00000000" w:rsidRPr="00000000" w14:paraId="00000099">
      <w:pPr>
        <w:bidi w:val="1"/>
        <w:ind w:left="0" w:right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الأمين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العام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السكرتير</w:t>
      </w:r>
    </w:p>
    <w:p w:rsidR="00000000" w:rsidDel="00000000" w:rsidP="00000000" w:rsidRDefault="00000000" w:rsidRPr="00000000" w14:paraId="0000009A">
      <w:pPr>
        <w:bidi w:val="1"/>
        <w:ind w:left="0" w:right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الاسم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: _____________________________________</w:t>
      </w:r>
    </w:p>
    <w:p w:rsidR="00000000" w:rsidDel="00000000" w:rsidP="00000000" w:rsidRDefault="00000000" w:rsidRPr="00000000" w14:paraId="0000009B">
      <w:pPr>
        <w:bidi w:val="1"/>
        <w:ind w:left="0" w:right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التوقيع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: ____________________________________</w:t>
      </w:r>
    </w:p>
    <w:p w:rsidR="00000000" w:rsidDel="00000000" w:rsidP="00000000" w:rsidRDefault="00000000" w:rsidRPr="00000000" w14:paraId="0000009C">
      <w:pPr>
        <w:bidi w:val="1"/>
        <w:ind w:left="0" w:right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التاريخ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: ____________________________________</w:t>
      </w:r>
    </w:p>
    <w:sectPr>
      <w:headerReference r:id="rId7" w:type="default"/>
      <w:footerReference r:id="rId8" w:type="default"/>
      <w:footerReference r:id="rId9" w:type="even"/>
      <w:pgSz w:h="16838" w:w="11906"/>
      <w:pgMar w:bottom="1134" w:top="1134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Rockwel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3762375</wp:posOffset>
              </wp:positionH>
              <wp:positionV relativeFrom="paragraph">
                <wp:posOffset>161925</wp:posOffset>
              </wp:positionV>
              <wp:extent cx="2018347" cy="1196927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122050" y="3359001"/>
                        <a:ext cx="2448000" cy="88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bidi w:val="1"/>
                            <w:spacing w:after="160" w:before="0" w:line="259.0000820159912"/>
                            <w:ind w:left="0" w:right="0" w:firstLine="0"/>
                            <w:jc w:val="left"/>
                            <w:textDirection w:val="tbRl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يرجى إرسال النموذج إلى بيكا وايت في الأمانة العامة للحملة العالمية للتعليم: 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99"/>
                              <w:sz w:val="22"/>
                              <w:u w:val="single"/>
                              <w:vertAlign w:val="baseline"/>
                            </w:rPr>
                            <w:t xml:space="preserve">membershipapplication@campaignforeducation.org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563c1"/>
                              <w:sz w:val="22"/>
                              <w:u w:val="single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3762375</wp:posOffset>
              </wp:positionH>
              <wp:positionV relativeFrom="paragraph">
                <wp:posOffset>161925</wp:posOffset>
              </wp:positionV>
              <wp:extent cx="2018347" cy="1196927"/>
              <wp:effectExtent b="0" l="0" r="0" t="0"/>
              <wp:wrapNone/>
              <wp:docPr id="3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18347" cy="1196927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9E">
    <w:pPr>
      <w:spacing w:after="0" w:line="240" w:lineRule="auto"/>
      <w:contextualSpacing w:val="0"/>
      <w:rPr>
        <w:i w:val="0"/>
        <w:sz w:val="20"/>
        <w:szCs w:val="20"/>
        <w:vertAlign w:val="baseline"/>
      </w:rPr>
    </w:pPr>
    <w:r w:rsidDel="00000000" w:rsidR="00000000" w:rsidRPr="00000000">
      <w:rPr>
        <w:rFonts w:ascii="Arial" w:cs="Arial" w:eastAsia="Arial" w:hAnsi="Arial"/>
        <w:i w:val="1"/>
        <w:sz w:val="20"/>
        <w:szCs w:val="20"/>
      </w:rPr>
      <w:drawing>
        <wp:inline distB="114300" distT="114300" distL="114300" distR="114300">
          <wp:extent cx="2075497" cy="777546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75497" cy="77754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1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60" w:line="259" w:lineRule="auto"/>
    </w:pPr>
    <w:rPr>
      <w:rFonts w:ascii="Rockwell" w:cs="Rockwell" w:eastAsia="Rockwell" w:hAnsi="Rockwell"/>
      <w:color w:val="ffffff"/>
      <w:sz w:val="56"/>
      <w:szCs w:val="56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